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lang w:val="en-US"/>
        </w:rPr>
        <w:t>Question 4.</w:t>
      </w:r>
      <w:bookmarkStart w:id="0" w:name="_GoBack"/>
      <w:bookmarkEnd w:id="0"/>
    </w:p>
    <w:p>
      <w:pPr>
        <w:numPr>
          <w:numId w:val="0"/>
        </w:numPr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a.)   </w:t>
      </w:r>
      <w:r>
        <w:rPr>
          <w:rFonts w:hint="default" w:ascii="Times New Roman" w:hAnsi="Times New Roman" w:cs="Times New Roman"/>
          <w:sz w:val="36"/>
          <w:szCs w:val="36"/>
          <w:lang w:val="en-US"/>
        </w:rPr>
        <w:t xml:space="preserve">  E [ e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-a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ỹ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 xml:space="preserve">] = e 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-αμ + ½α2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ϕ2</w:t>
      </w:r>
      <w:r>
        <w:rPr>
          <w:rFonts w:hint="default" w:ascii="Arial" w:hAnsi="Arial" w:cs="Arial"/>
          <w:sz w:val="36"/>
          <w:szCs w:val="36"/>
          <w:vertAlign w:val="superscript"/>
          <w:lang w:val="en-US"/>
        </w:rPr>
        <w:t>½</w:t>
      </w:r>
    </w:p>
    <w:p>
      <w:pPr>
        <w:numPr>
          <w:numId w:val="0"/>
        </w:numPr>
        <w:rPr>
          <w:rFonts w:hint="default" w:ascii="Times New Roman" w:hAnsi="Times New Roman" w:cs="Times New Roman"/>
          <w:sz w:val="36"/>
          <w:szCs w:val="36"/>
          <w:vertAlign w:val="subscript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 xml:space="preserve">             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>But α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>=1,  μ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>=1 and ϕ=1 at time t</w:t>
      </w:r>
      <w:r>
        <w:rPr>
          <w:rFonts w:hint="default" w:ascii="Times New Roman" w:hAnsi="Times New Roman" w:cs="Times New Roman"/>
          <w:sz w:val="36"/>
          <w:szCs w:val="36"/>
          <w:vertAlign w:val="subscript"/>
          <w:lang w:val="en-US"/>
        </w:rPr>
        <w:t>0</w:t>
      </w:r>
    </w:p>
    <w:p>
      <w:pPr>
        <w:numPr>
          <w:numId w:val="0"/>
        </w:numP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subscript"/>
          <w:lang w:val="en-US"/>
        </w:rPr>
        <w:t xml:space="preserve">               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>= e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-1 + ½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x1x1</w:t>
      </w:r>
    </w:p>
    <w:p>
      <w:pPr>
        <w:numPr>
          <w:numId w:val="0"/>
        </w:numP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 xml:space="preserve">               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 xml:space="preserve">=e 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-1 + ½</w:t>
      </w:r>
    </w:p>
    <w:p>
      <w:pPr>
        <w:numPr>
          <w:numId w:val="0"/>
        </w:numP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 xml:space="preserve">              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 xml:space="preserve">=e 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-½</w:t>
      </w:r>
    </w:p>
    <w:p>
      <w:pPr>
        <w:numPr>
          <w:numId w:val="0"/>
        </w:numP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 xml:space="preserve">              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>=0.6055</w:t>
      </w:r>
    </w:p>
    <w:p>
      <w:pPr>
        <w:numPr>
          <w:numId w:val="0"/>
        </w:numPr>
        <w:rPr>
          <w:rFonts w:hint="default" w:ascii="Arial" w:hAnsi="Arial" w:cs="Arial"/>
          <w:sz w:val="24"/>
          <w:szCs w:val="24"/>
          <w:vertAlign w:val="baseline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 xml:space="preserve">         =0.61</w:t>
      </w:r>
      <w:r>
        <w:rPr>
          <w:rFonts w:hint="default" w:ascii="Arial" w:hAnsi="Arial" w:cs="Arial"/>
          <w:sz w:val="24"/>
          <w:szCs w:val="24"/>
          <w:vertAlign w:val="baseline"/>
          <w:lang w:val="en-US"/>
        </w:rPr>
        <w:t xml:space="preserve">      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The level of X that maximizes her expected utility would be at a time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1, </w:t>
      </w:r>
      <w:r>
        <w:rPr>
          <w:rFonts w:ascii="Times New Roman" w:hAnsi="Times New Roman" w:cs="Times New Roman"/>
          <w:sz w:val="24"/>
          <w:szCs w:val="24"/>
        </w:rPr>
        <w:t>where x= 2 hence the expected utility would be: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Calculations</w:t>
      </w:r>
    </w:p>
    <w:p>
      <w:pP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 [e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>
        <w:rPr>
          <w:rFonts w:hint="default" w:ascii="Arial" w:hAnsi="Arial" w:cs="Arial"/>
          <w:sz w:val="24"/>
          <w:szCs w:val="24"/>
          <w:vertAlign w:val="superscript"/>
          <w:lang w:val="en-US"/>
        </w:rPr>
        <w:t>α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ỹ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] = e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-</w:t>
      </w:r>
      <w:r>
        <w:rPr>
          <w:rFonts w:hint="default" w:ascii="Arial" w:hAnsi="Arial" w:cs="Arial"/>
          <w:sz w:val="24"/>
          <w:szCs w:val="24"/>
          <w:vertAlign w:val="superscript"/>
          <w:lang w:val="en-US"/>
        </w:rPr>
        <w:t>αμ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 + </w:t>
      </w:r>
      <w:r>
        <w:rPr>
          <w:rFonts w:hint="default" w:ascii="Arial" w:hAnsi="Arial" w:cs="Arial"/>
          <w:sz w:val="24"/>
          <w:szCs w:val="24"/>
          <w:vertAlign w:val="superscript"/>
          <w:lang w:val="en-US"/>
        </w:rPr>
        <w:t>½α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ϕ2</w:t>
      </w:r>
    </w:p>
    <w:p>
      <w:pP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                  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But ϕ=2</w:t>
      </w:r>
    </w:p>
    <w:p>
      <w:pP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ab/>
        <w:t>=e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-1+</w:t>
      </w:r>
      <w:r>
        <w:rPr>
          <w:rFonts w:hint="default" w:ascii="Arial" w:hAnsi="Arial" w:cs="Arial"/>
          <w:sz w:val="24"/>
          <w:szCs w:val="24"/>
          <w:vertAlign w:val="superscript"/>
          <w:lang w:val="en-US"/>
        </w:rPr>
        <w:t>½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x1x2</w:t>
      </w:r>
    </w:p>
    <w:p>
      <w:pP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                 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=e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-1+1</w:t>
      </w:r>
    </w:p>
    <w:p>
      <w:pP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                  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= e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0</w:t>
      </w:r>
    </w:p>
    <w:p>
      <w:pP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                  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= 7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c) Portfolio change in response to the absolute risk aversion would be as follows: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change would lead to a drop down in the risk free rate leading to a consequential lowering in the systematic risk attached to the Beta of the portfolio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Expected utility maximizing portfolio would be the derived as follows;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first let the labor income denoted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Ḹ </w:t>
      </w:r>
      <w:r>
        <w:rPr>
          <w:rFonts w:ascii="Times New Roman" w:hAnsi="Times New Roman" w:cs="Times New Roman"/>
          <w:sz w:val="24"/>
          <w:szCs w:val="24"/>
        </w:rPr>
        <w:t xml:space="preserve">to assume the value of the alpha in the expectation utility formula for the portfolio as the sigma for standard deviation.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then take the PDF ( Probability Density Function) of the initial utility function with limits as labor income and sigma as shown below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</w:rPr>
        <w:t>ϴ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 xml:space="preserve">2  </w:t>
      </w:r>
    </w:p>
    <w:p>
      <w:pP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ab/>
      </w:r>
      <w:r>
        <w:rPr>
          <w:rFonts w:hint="default" w:ascii="Times New Roman" w:hAnsi="Times New Roman" w:cs="Times New Roman"/>
          <w:position w:val="-34"/>
          <w:sz w:val="36"/>
          <w:szCs w:val="36"/>
          <w:vertAlign w:val="superscript"/>
          <w:lang w:val="en-US"/>
        </w:rPr>
        <w:object>
          <v:shape id="_x0000_i1026" o:spt="75" type="#_x0000_t75" style="height:39pt;width:17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6" DrawAspect="Content" ObjectID="_1468075725" r:id="rId4">
            <o:LockedField>false</o:LockedField>
          </o:OLEObject>
        </w:objec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 xml:space="preserve">e 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>-Lμ  + ½L-2ϴ2    ; taking limits we have.</w:t>
      </w:r>
    </w:p>
    <w:p>
      <w:pP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</w:pP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 xml:space="preserve">                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 xml:space="preserve">      e</w:t>
      </w:r>
      <w:r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  <w:t xml:space="preserve">-Lϴ +½L-2ϴ2    </w:t>
      </w:r>
      <w:r>
        <w:rPr>
          <w:rFonts w:hint="default" w:ascii="Times New Roman" w:hAnsi="Times New Roman" w:cs="Times New Roman"/>
          <w:sz w:val="36"/>
          <w:szCs w:val="36"/>
          <w:vertAlign w:val="baseline"/>
          <w:lang w:val="en-US"/>
        </w:rPr>
        <w:t>+ K</w:t>
      </w:r>
    </w:p>
    <w:p>
      <w:pPr>
        <w:ind w:firstLine="720" w:firstLineChars="0"/>
        <w:rPr>
          <w:rFonts w:hint="default" w:ascii="Times New Roman" w:hAnsi="Times New Roman" w:cs="Times New Roman"/>
          <w:sz w:val="36"/>
          <w:szCs w:val="36"/>
          <w:vertAlign w:val="superscript"/>
          <w:lang w:val="en-US"/>
        </w:rPr>
      </w:pPr>
    </w:p>
    <w:p>
      <w:pPr>
        <w:rPr>
          <w:rFonts w:hint="default" w:ascii="Arial" w:hAnsi="Arial" w:cs="Arial"/>
          <w:sz w:val="24"/>
          <w:szCs w:val="24"/>
          <w:vertAlign w:val="superscript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 xml:space="preserve">               </w:t>
      </w:r>
    </w:p>
    <w:p>
      <w:pPr>
        <w:ind w:firstLine="720" w:firstLineChars="0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16"/>
    <w:rsid w:val="002616FD"/>
    <w:rsid w:val="00A15416"/>
    <w:rsid w:val="00B669C9"/>
    <w:rsid w:val="02A95257"/>
    <w:rsid w:val="09FF6F51"/>
    <w:rsid w:val="1A560A34"/>
    <w:rsid w:val="2F614203"/>
    <w:rsid w:val="4F4E4234"/>
    <w:rsid w:val="5C5C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650</Characters>
  <Lines>5</Lines>
  <Paragraphs>1</Paragraphs>
  <TotalTime>71</TotalTime>
  <ScaleCrop>false</ScaleCrop>
  <LinksUpToDate>false</LinksUpToDate>
  <CharactersWithSpaces>762</CharactersWithSpaces>
  <Application>WPS Office_10.2.0.7456_F1E327BC-269C-435d-A152-05C5408002CA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2018-10-09T10:52:00Z</dcterms:created>
  <dc:creator>bridge</dc:creator>
  <cp:lastModifiedBy>Muthomi</cp:lastModifiedBy>
  <dcterms:modified xsi:type="dcterms:W3CDTF">2018-10-09T13:06:14Z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2057-10.2.0.7456</vt:lpwstr>
  </property>
</Properties>
</file>